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6C" w:rsidRDefault="0029586C" w:rsidP="00BC2F91">
      <w:pPr>
        <w:jc w:val="center"/>
        <w:rPr>
          <w:rFonts w:ascii="Calibri" w:hAnsi="Calibri"/>
          <w:b/>
          <w:color w:val="17365D" w:themeColor="text2" w:themeShade="BF"/>
          <w:sz w:val="28"/>
          <w:szCs w:val="28"/>
          <w:lang w:val="fr-FR"/>
        </w:rPr>
      </w:pPr>
    </w:p>
    <w:p w:rsidR="008131BE" w:rsidRPr="00AF2C5D" w:rsidRDefault="007B1535" w:rsidP="008131BE">
      <w:pPr>
        <w:jc w:val="center"/>
        <w:rPr>
          <w:color w:val="17365D" w:themeColor="text2" w:themeShade="BF"/>
          <w:sz w:val="20"/>
          <w:szCs w:val="20"/>
          <w:lang w:val="fr-FR"/>
        </w:rPr>
      </w:pPr>
      <w:r w:rsidRPr="007B1535">
        <w:rPr>
          <w:rFonts w:ascii="Calibri" w:hAnsi="Calibri"/>
          <w:b/>
          <w:color w:val="17365D" w:themeColor="text2" w:themeShade="BF"/>
          <w:sz w:val="28"/>
          <w:szCs w:val="28"/>
          <w:lang w:val="fr-FR"/>
        </w:rPr>
        <w:t xml:space="preserve">Certificat de Qualification </w:t>
      </w:r>
      <w:proofErr w:type="spellStart"/>
      <w:r w:rsidRPr="007B1535">
        <w:rPr>
          <w:rFonts w:ascii="Calibri" w:hAnsi="Calibri"/>
          <w:b/>
          <w:color w:val="17365D" w:themeColor="text2" w:themeShade="BF"/>
          <w:sz w:val="28"/>
          <w:szCs w:val="28"/>
          <w:lang w:val="fr-FR"/>
        </w:rPr>
        <w:t>Handigolf</w:t>
      </w:r>
      <w:proofErr w:type="spellEnd"/>
    </w:p>
    <w:p w:rsidR="00BC2F91" w:rsidRDefault="00BC2F91" w:rsidP="00474BB3">
      <w:pPr>
        <w:rPr>
          <w:sz w:val="20"/>
          <w:szCs w:val="20"/>
          <w:lang w:val="fr-FR"/>
        </w:rPr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BC2F91" w:rsidRPr="00367AD6" w:rsidTr="00BC2F91">
        <w:tc>
          <w:tcPr>
            <w:tcW w:w="2830" w:type="dxa"/>
          </w:tcPr>
          <w:p w:rsidR="008131BE" w:rsidRPr="00CB0827" w:rsidRDefault="008131BE" w:rsidP="008131BE">
            <w:pPr>
              <w:ind w:right="312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Public : </w:t>
            </w:r>
          </w:p>
          <w:p w:rsidR="00CE7DCF" w:rsidRPr="00CB0827" w:rsidRDefault="00724982" w:rsidP="00724982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E</w:t>
            </w:r>
            <w:r w:rsidRPr="00724982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nseignants de golf diplômés</w:t>
            </w: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.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Pr="00CB0827" w:rsidRDefault="00CE7DCF" w:rsidP="00CE7DCF">
            <w:pPr>
              <w:ind w:right="312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>Durée / Dates / Horaires :</w:t>
            </w:r>
          </w:p>
          <w:p w:rsidR="00CE7DCF" w:rsidRPr="00CB0827" w:rsidRDefault="00291498" w:rsidP="00CE7DCF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4</w:t>
            </w:r>
            <w:r w:rsidR="00CE7DCF"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 jour</w:t>
            </w: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s</w:t>
            </w:r>
            <w:r w:rsidR="00CE7DCF"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 de 7 heures </w:t>
            </w:r>
          </w:p>
          <w:p w:rsidR="00CE7DCF" w:rsidRDefault="00CE7DCF" w:rsidP="00CE7DCF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de 9 h à 17 h </w:t>
            </w:r>
          </w:p>
          <w:p w:rsidR="00291498" w:rsidRPr="00CB0827" w:rsidRDefault="00291498" w:rsidP="00CE7DCF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14h en e-learning</w:t>
            </w:r>
          </w:p>
          <w:p w:rsidR="00CE7DCF" w:rsidRPr="00CB0827" w:rsidRDefault="00CE7DCF" w:rsidP="00CE7DCF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(pause</w:t>
            </w:r>
            <w:r w:rsidR="00724982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s</w:t>
            </w: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 repas incluse</w:t>
            </w:r>
            <w:r w:rsidR="00724982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s</w:t>
            </w: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).</w:t>
            </w:r>
          </w:p>
          <w:p w:rsidR="00CE7DCF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163B2D" w:rsidRDefault="00163B2D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28, 29 janvier et 25, 26 mars 2019</w:t>
            </w:r>
          </w:p>
          <w:p w:rsidR="00163B2D" w:rsidRPr="00CB0827" w:rsidRDefault="00367AD6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Lieu à déterminer</w:t>
            </w:r>
            <w:bookmarkStart w:id="0" w:name="_GoBack"/>
            <w:bookmarkEnd w:id="0"/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Pr="00CB0827" w:rsidRDefault="00CE7DCF" w:rsidP="00CE7DCF">
            <w:pPr>
              <w:ind w:right="312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 w:rsidRPr="00724982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>Intervenant</w:t>
            </w:r>
            <w:r w:rsidR="00724982" w:rsidRPr="00724982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>s</w:t>
            </w:r>
            <w:r w:rsidRPr="00724982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 :</w:t>
            </w:r>
          </w:p>
          <w:p w:rsidR="00724982" w:rsidRPr="00724982" w:rsidRDefault="00724982" w:rsidP="00724982">
            <w:pPr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</w:pPr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 xml:space="preserve">Ludovic DABAUVALLE, directeur de formation, fédération handisport </w:t>
            </w:r>
          </w:p>
          <w:p w:rsidR="00724982" w:rsidRPr="00724982" w:rsidRDefault="00724982" w:rsidP="00724982">
            <w:pPr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</w:pPr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>Olivier ROUILLON, médecin fédéral</w:t>
            </w:r>
          </w:p>
          <w:p w:rsidR="00724982" w:rsidRPr="00724982" w:rsidRDefault="00724982" w:rsidP="00724982">
            <w:pPr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</w:pPr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 xml:space="preserve">Frédéric CUPILLARD, entraîneur de l’équipe de France </w:t>
            </w:r>
            <w:proofErr w:type="spellStart"/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>handigolf</w:t>
            </w:r>
            <w:proofErr w:type="spellEnd"/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 xml:space="preserve"> </w:t>
            </w:r>
          </w:p>
          <w:p w:rsidR="00724982" w:rsidRPr="00724982" w:rsidRDefault="00724982" w:rsidP="00724982">
            <w:pPr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</w:pPr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 xml:space="preserve">Alain POUETTE, enseignant </w:t>
            </w:r>
            <w:proofErr w:type="spellStart"/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>handigolf</w:t>
            </w:r>
            <w:proofErr w:type="spellEnd"/>
          </w:p>
          <w:p w:rsidR="00724982" w:rsidRPr="00724982" w:rsidRDefault="00724982" w:rsidP="00724982">
            <w:pPr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</w:pPr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 xml:space="preserve">Aurélien LACOUR, référent </w:t>
            </w:r>
            <w:proofErr w:type="spellStart"/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>handigolf</w:t>
            </w:r>
            <w:proofErr w:type="spellEnd"/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 xml:space="preserve"> à la </w:t>
            </w:r>
            <w:proofErr w:type="spellStart"/>
            <w:r w:rsidRPr="00724982">
              <w:rPr>
                <w:rFonts w:eastAsiaTheme="minorHAnsi"/>
                <w:color w:val="17365D" w:themeColor="text2" w:themeShade="BF"/>
                <w:sz w:val="18"/>
                <w:szCs w:val="20"/>
                <w:lang w:val="fr-FR"/>
              </w:rPr>
              <w:t>ffgolf</w:t>
            </w:r>
            <w:proofErr w:type="spellEnd"/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7D3290" w:rsidRDefault="00CE7DCF" w:rsidP="00B01B96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>Prix :</w:t>
            </w:r>
            <w:r w:rsidR="00B01B96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 </w:t>
            </w:r>
          </w:p>
          <w:p w:rsidR="00CE7DCF" w:rsidRPr="00CB0827" w:rsidRDefault="00B01B96" w:rsidP="007D3290">
            <w:pPr>
              <w:ind w:right="312"/>
              <w:jc w:val="both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1 032 € pour les golfs non adhérents à </w:t>
            </w:r>
            <w:proofErr w:type="spellStart"/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Uniformation</w:t>
            </w:r>
            <w:proofErr w:type="spellEnd"/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.</w:t>
            </w:r>
          </w:p>
          <w:p w:rsidR="00B01B96" w:rsidRDefault="00B01B96" w:rsidP="00B01B96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B01B96" w:rsidRPr="00CB0827" w:rsidRDefault="00B01B96" w:rsidP="00B01B96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La formation est gratuite et prise en charge par </w:t>
            </w:r>
            <w:r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UNIFORMATION </w:t>
            </w: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(repas du midi inclus).</w:t>
            </w:r>
          </w:p>
          <w:p w:rsidR="007C72CB" w:rsidRDefault="007C72CB" w:rsidP="008131BE">
            <w:pPr>
              <w:ind w:right="312"/>
              <w:jc w:val="both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Pr="00CB0827" w:rsidRDefault="00163B2D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163B2D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Prise en charge des frais annexes dans la limite de 50 € par jour et par stagiaire</w:t>
            </w:r>
            <w:r w:rsidR="00724982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.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</w:p>
          <w:p w:rsidR="00CE7DCF" w:rsidRPr="00CB0827" w:rsidRDefault="00CE7DCF" w:rsidP="00CE7DCF">
            <w:pPr>
              <w:ind w:right="312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val="fr-FR"/>
              </w:rPr>
              <w:t>Organisme de formation :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ffgolf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68 rue Anatole France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16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16"/>
                <w:szCs w:val="20"/>
                <w:lang w:val="fr-FR"/>
              </w:rPr>
              <w:t>92300 LEVALLOIS-PERRET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Tél. : 01.41.49.77.35</w:t>
            </w:r>
          </w:p>
          <w:p w:rsidR="00CE7DCF" w:rsidRPr="00CB0827" w:rsidRDefault="00CE7DCF" w:rsidP="00CE7DCF">
            <w:pPr>
              <w:ind w:right="312"/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Fax : 01.41.49.77.</w:t>
            </w:r>
            <w:r w:rsid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>95</w:t>
            </w:r>
          </w:p>
          <w:p w:rsidR="00BC2F91" w:rsidRDefault="00CE7DCF" w:rsidP="008131BE">
            <w:pPr>
              <w:ind w:right="312"/>
              <w:rPr>
                <w:sz w:val="20"/>
                <w:szCs w:val="20"/>
                <w:lang w:val="fr-FR"/>
              </w:rPr>
            </w:pPr>
            <w:r w:rsidRPr="00CB0827">
              <w:rPr>
                <w:rFonts w:eastAsiaTheme="minorHAnsi"/>
                <w:color w:val="17365D" w:themeColor="text2" w:themeShade="BF"/>
                <w:sz w:val="20"/>
                <w:szCs w:val="20"/>
                <w:lang w:val="fr-FR"/>
              </w:rPr>
              <w:t xml:space="preserve">E-mail : </w:t>
            </w:r>
            <w:hyperlink r:id="rId8" w:history="1">
              <w:r w:rsidRPr="00CB0827">
                <w:rPr>
                  <w:rFonts w:eastAsiaTheme="minorHAnsi"/>
                  <w:color w:val="17365D" w:themeColor="text2" w:themeShade="BF"/>
                  <w:lang w:val="fr-FR"/>
                </w:rPr>
                <w:t>formation@ffgolf.org</w:t>
              </w:r>
            </w:hyperlink>
          </w:p>
        </w:tc>
        <w:tc>
          <w:tcPr>
            <w:tcW w:w="6663" w:type="dxa"/>
          </w:tcPr>
          <w:p w:rsidR="00BC2F91" w:rsidRPr="0029586C" w:rsidRDefault="00BC2F91" w:rsidP="00BC2F91">
            <w:pPr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</w:pPr>
            <w:r w:rsidRPr="0029586C"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  <w:t>Objectif</w:t>
            </w:r>
            <w:r w:rsidR="00B1362A"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  <w:t>s</w:t>
            </w:r>
            <w:r w:rsidRPr="0029586C"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  <w:t> :</w:t>
            </w:r>
          </w:p>
          <w:p w:rsidR="00291498" w:rsidRPr="00291498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Cette formation vise à développer des compétences devant permettre aux stagiaires, en fin de formation, d’être capable de :</w:t>
            </w:r>
          </w:p>
          <w:p w:rsidR="00291498" w:rsidRPr="00291498" w:rsidRDefault="00291498" w:rsidP="0029149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Expliquer les limites fonctionnelles et cognitives, dans la pratique du golf, selon les pathologies, des personnes en situation de handicap moteur et/ou sensoriel</w:t>
            </w:r>
          </w:p>
          <w:p w:rsidR="00291498" w:rsidRPr="00291498" w:rsidRDefault="00291498" w:rsidP="0029149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Evaluer les potentialités fonctionnelles et cognitives, dans la pratique du golf, selon les pathologies, des personnes en situation de handicap moteur et/ou sensoriel </w:t>
            </w:r>
          </w:p>
          <w:p w:rsidR="00291498" w:rsidRPr="00291498" w:rsidRDefault="00291498" w:rsidP="0029149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Expliquer les facteurs de risques et les précautions à prendre selon les pathologies</w:t>
            </w:r>
          </w:p>
          <w:p w:rsidR="00291498" w:rsidRPr="00291498" w:rsidRDefault="00291498" w:rsidP="0029149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Proposer des situations pédagogiques adaptées du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 sans dénaturer la logique interne de l’activité golf</w:t>
            </w:r>
          </w:p>
          <w:p w:rsidR="00291498" w:rsidRPr="00291498" w:rsidRDefault="00291498" w:rsidP="0029149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Maintenir une dynamique de groupe en prenant en compte la présence d’une (ou plusieurs) personnes en situation de handicap moteur et/ou sensoriel</w:t>
            </w:r>
          </w:p>
          <w:p w:rsidR="00291498" w:rsidRPr="00291498" w:rsidRDefault="00291498" w:rsidP="0029149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Avoir une approche pédagogique, technique et sécuritaire adaptée du golf pour les différents types d’handicaps (lésions médullaires, lésions cérébrales, amputations, etc…)</w:t>
            </w:r>
          </w:p>
          <w:p w:rsidR="00CB0827" w:rsidRPr="0029586C" w:rsidRDefault="00CB0827" w:rsidP="00BC2F91">
            <w:pPr>
              <w:rPr>
                <w:rFonts w:eastAsiaTheme="minorHAnsi"/>
                <w:color w:val="17365D" w:themeColor="text2" w:themeShade="BF"/>
                <w:szCs w:val="20"/>
                <w:lang w:val="fr-FR"/>
              </w:rPr>
            </w:pPr>
          </w:p>
          <w:p w:rsidR="00BC2F91" w:rsidRPr="0029586C" w:rsidRDefault="00BC2F91" w:rsidP="00BC2F91">
            <w:pPr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</w:pPr>
            <w:r w:rsidRPr="0029586C"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  <w:t>Programme :</w:t>
            </w:r>
          </w:p>
          <w:p w:rsidR="00291498" w:rsidRPr="00291498" w:rsidRDefault="00291498" w:rsidP="00291498">
            <w:pP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Cycle Abécédaire Handisport</w:t>
            </w:r>
            <w: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 </w:t>
            </w: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(e-learning)</w:t>
            </w:r>
            <w: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 – 14h</w:t>
            </w:r>
          </w:p>
          <w:p w:rsidR="00291498" w:rsidRPr="00724982" w:rsidRDefault="00291498" w:rsidP="004A7CC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Mieux appréhender la notion de handicap pour mieux accueillir une personne en situation de handicap moteur et/ou sensoriel dans une pratique </w:t>
            </w:r>
            <w:proofErr w:type="spellStart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 :</w:t>
            </w:r>
          </w:p>
          <w:p w:rsidR="00291498" w:rsidRPr="00724982" w:rsidRDefault="00291498" w:rsidP="004A7CC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Connaissance du public  « personnes en situation de handicap » (5h30)</w:t>
            </w:r>
          </w:p>
          <w:p w:rsidR="00291498" w:rsidRPr="00724982" w:rsidRDefault="00291498" w:rsidP="004A7CC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Approche </w:t>
            </w:r>
            <w:proofErr w:type="spellStart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p</w:t>
            </w:r>
            <w:r w:rsidR="00724982">
              <w:rPr>
                <w:rFonts w:ascii="Calibri" w:hAnsi="Calibri" w:cs="Calibri"/>
                <w:color w:val="17365D" w:themeColor="text2" w:themeShade="BF"/>
                <w:lang w:val="fr-FR"/>
              </w:rPr>
              <w:t>sycho-sociologique</w:t>
            </w:r>
            <w:proofErr w:type="spellEnd"/>
            <w:r w:rsid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 du handicap </w:t>
            </w: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(2h)</w:t>
            </w:r>
          </w:p>
          <w:p w:rsidR="00291498" w:rsidRPr="00291498" w:rsidRDefault="00291498" w:rsidP="004A7CC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</w:rPr>
              <w:t xml:space="preserve">Culture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</w:rPr>
              <w:t>Handisport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</w:rPr>
              <w:t>  (3h)</w:t>
            </w:r>
          </w:p>
          <w:p w:rsidR="00291498" w:rsidRPr="00724982" w:rsidRDefault="00291498" w:rsidP="004A7CC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Cadre juridique et règlementaire de la « prise en compte » du han</w:t>
            </w:r>
            <w:r w:rsidR="00B1362A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dicap dans la société française </w:t>
            </w: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(2h)</w:t>
            </w:r>
          </w:p>
          <w:p w:rsidR="00291498" w:rsidRPr="00724982" w:rsidRDefault="00291498" w:rsidP="004A7CC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Matériel spécifique et adaptations matérielles pour une pratique sportive adaptée (1h30)</w:t>
            </w:r>
          </w:p>
          <w:p w:rsidR="00291498" w:rsidRPr="00724982" w:rsidRDefault="00291498" w:rsidP="00291498">
            <w:pPr>
              <w:widowControl/>
              <w:autoSpaceDE/>
              <w:autoSpaceDN/>
              <w:ind w:left="360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91498" w:rsidRPr="00291498" w:rsidRDefault="00291498" w:rsidP="00291498">
            <w:pP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Jour 1 à 3 : présentiel </w:t>
            </w:r>
          </w:p>
          <w:p w:rsidR="00291498" w:rsidRPr="00291498" w:rsidRDefault="00291498" w:rsidP="00291498">
            <w:pP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Connaissance des publics </w:t>
            </w:r>
            <w:proofErr w:type="spellStart"/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handigolfeurs</w:t>
            </w:r>
            <w:proofErr w:type="spellEnd"/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- </w:t>
            </w: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Approche pédagogique</w:t>
            </w:r>
            <w: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 – 21h</w:t>
            </w:r>
          </w:p>
          <w:p w:rsidR="00291498" w:rsidRDefault="00291498" w:rsidP="00291498">
            <w:pPr>
              <w:widowControl/>
              <w:autoSpaceDE/>
              <w:autoSpaceDN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Séance pratique d’initiation auprès d’un public débutant</w:t>
            </w:r>
          </w:p>
          <w:p w:rsidR="00291498" w:rsidRPr="00724982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Mieux connaître les pathologies relevant des handicaps moteurs et/ou sensoriels pour mieux prévenir les facteurs de risques liées à la pratique du </w:t>
            </w:r>
            <w:proofErr w:type="spellStart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.</w:t>
            </w:r>
          </w:p>
          <w:p w:rsidR="00291498" w:rsidRPr="00724982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91498" w:rsidRPr="00724982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Expliquer les déficiences physiques ou motrices des membres supérieurs et des membres inférieurs (approche médicale) et les adaptations techniques à envisager.</w:t>
            </w:r>
          </w:p>
          <w:p w:rsidR="00291498" w:rsidRPr="00724982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91498" w:rsidRPr="00724982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Appréhender l’accueil, l’accompagnement et l’enseignement du </w:t>
            </w:r>
            <w:proofErr w:type="spellStart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 pour une (des) personne(s) en situation de handicap moteur et/ou sensoriel.</w:t>
            </w:r>
          </w:p>
          <w:p w:rsidR="00291498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B1362A" w:rsidRDefault="00B1362A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B1362A" w:rsidRPr="00724982" w:rsidRDefault="00B1362A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91498" w:rsidRPr="00724982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Mieux envisager les adaptations pédagogiques selon les handicaps moteurs et/ou sensoriels pour permettre l’accès à la pratique du </w:t>
            </w:r>
            <w:proofErr w:type="spellStart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724982">
              <w:rPr>
                <w:rFonts w:ascii="Calibri" w:hAnsi="Calibri" w:cs="Calibri"/>
                <w:color w:val="17365D" w:themeColor="text2" w:themeShade="BF"/>
                <w:lang w:val="fr-FR"/>
              </w:rPr>
              <w:t>.</w:t>
            </w:r>
          </w:p>
          <w:p w:rsidR="00291498" w:rsidRPr="00291498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Enseigner le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 en toute sécurité.</w:t>
            </w:r>
          </w:p>
          <w:p w:rsidR="00291498" w:rsidRPr="00291498" w:rsidRDefault="00291498" w:rsidP="00291498">
            <w:pPr>
              <w:jc w:val="both"/>
              <w:rPr>
                <w:sz w:val="18"/>
                <w:szCs w:val="18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Réaliser es adaptations matérielles pertinentes.</w:t>
            </w:r>
          </w:p>
          <w:p w:rsidR="002C64D3" w:rsidRDefault="002C64D3" w:rsidP="00291498">
            <w:pPr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91498" w:rsidRPr="00291498" w:rsidRDefault="00291498" w:rsidP="00291498">
            <w:pP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Jour 4 : présentiel</w:t>
            </w:r>
          </w:p>
          <w:p w:rsidR="00291498" w:rsidRDefault="00291498" w:rsidP="00291498">
            <w:pP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Séance pratique de perfectionnement auprès d’un public </w:t>
            </w:r>
            <w:proofErr w:type="spellStart"/>
            <w:r w:rsidRPr="00291498"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>handigolfeur</w:t>
            </w:r>
            <w:proofErr w:type="spellEnd"/>
            <w: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  <w:t xml:space="preserve"> – 7h</w:t>
            </w:r>
          </w:p>
          <w:p w:rsidR="00291498" w:rsidRPr="00291498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Mieux envisager les progressions pédagogiques selon les handicaps moteurs et/ou sensoriels pour permettre de se perfectionner dans la pratique du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.</w:t>
            </w:r>
          </w:p>
          <w:p w:rsidR="00291498" w:rsidRPr="00291498" w:rsidRDefault="00291498" w:rsidP="00291498">
            <w:pPr>
              <w:rPr>
                <w:rFonts w:ascii="Calibri" w:hAnsi="Calibri" w:cs="Calibri"/>
                <w:b/>
                <w:color w:val="17365D" w:themeColor="text2" w:themeShade="BF"/>
                <w:lang w:val="fr-FR"/>
              </w:rPr>
            </w:pPr>
          </w:p>
          <w:p w:rsidR="00291498" w:rsidRDefault="00291498" w:rsidP="002C64D3">
            <w:pPr>
              <w:widowControl/>
              <w:tabs>
                <w:tab w:val="num" w:pos="931"/>
              </w:tabs>
              <w:autoSpaceDE/>
              <w:autoSpaceDN/>
              <w:ind w:left="1071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C64D3" w:rsidRPr="00A13392" w:rsidRDefault="002C64D3" w:rsidP="002C64D3">
            <w:pPr>
              <w:jc w:val="both"/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</w:pPr>
            <w:r w:rsidRPr="00A13392">
              <w:rPr>
                <w:rFonts w:eastAsiaTheme="minorHAnsi"/>
                <w:b/>
                <w:color w:val="17365D" w:themeColor="text2" w:themeShade="BF"/>
                <w:szCs w:val="20"/>
                <w:lang w:val="fr-FR"/>
              </w:rPr>
              <w:t xml:space="preserve">Méthode pédagogique : </w:t>
            </w:r>
          </w:p>
          <w:p w:rsidR="00291498" w:rsidRPr="00291498" w:rsidRDefault="00291498" w:rsidP="00BA4715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Une partie de la formation est réalisée en e-learning sur la plateforme de la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ff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 handisport et concerne des connaissances générales.</w:t>
            </w:r>
          </w:p>
          <w:p w:rsidR="00291498" w:rsidRPr="00291498" w:rsidRDefault="00291498" w:rsidP="00BA4715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Une partie en présentiel porte sur les pathologies, les adaptations pédagogiques et l’accueil des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handigolfeurs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.</w:t>
            </w:r>
          </w:p>
          <w:p w:rsidR="002C64D3" w:rsidRPr="00291498" w:rsidRDefault="00291498" w:rsidP="00BA4715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Des séquences pratiques avec des publics han</w:t>
            </w:r>
            <w:r w:rsidR="00B1362A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dicapés moteurs sont organisées </w:t>
            </w: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(initiation et perfectionnement) au Golf National.</w:t>
            </w:r>
          </w:p>
          <w:p w:rsidR="00BC2F91" w:rsidRDefault="00BC2F91" w:rsidP="002C64D3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498" w:rsidRDefault="00291498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La formation est validée par un Certificat de Qualification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Handigolf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 xml:space="preserve"> délivré conjointement par la Fédération Française de Golf et la Fédération Française Handisport.</w:t>
            </w:r>
          </w:p>
          <w:p w:rsidR="00B1362A" w:rsidRPr="00291498" w:rsidRDefault="00B1362A" w:rsidP="00291498">
            <w:pPr>
              <w:jc w:val="both"/>
              <w:rPr>
                <w:rFonts w:ascii="Calibri" w:hAnsi="Calibri" w:cs="Calibri"/>
                <w:color w:val="17365D" w:themeColor="text2" w:themeShade="BF"/>
                <w:lang w:val="fr-FR"/>
              </w:rPr>
            </w:pPr>
          </w:p>
          <w:p w:rsidR="00291498" w:rsidRPr="00291498" w:rsidRDefault="00291498" w:rsidP="00B1362A">
            <w:pPr>
              <w:pStyle w:val="Corpsdetexte"/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 xml:space="preserve">Le Certificat de Qualification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>Handigolf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 xml:space="preserve"> est délivré à l’issue de la validation de trois épreuves :</w:t>
            </w:r>
          </w:p>
          <w:p w:rsidR="00291498" w:rsidRPr="00291498" w:rsidRDefault="00291498" w:rsidP="00291498">
            <w:pPr>
              <w:pStyle w:val="Corpsdetexte"/>
              <w:widowControl/>
              <w:numPr>
                <w:ilvl w:val="0"/>
                <w:numId w:val="19"/>
              </w:numPr>
              <w:autoSpaceDE/>
              <w:autoSpaceDN/>
              <w:ind w:left="323"/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>Une épreuve en centre de formation : le candidat produit un projet pédagogique écrit décrivant un cycle d’au moins 6 séances d’enseignement et le soutient au cours d’un entretien oral,</w:t>
            </w:r>
          </w:p>
          <w:p w:rsidR="00291498" w:rsidRPr="00291498" w:rsidRDefault="00291498" w:rsidP="00291498">
            <w:pPr>
              <w:pStyle w:val="Corpsdetexte"/>
              <w:widowControl/>
              <w:numPr>
                <w:ilvl w:val="0"/>
                <w:numId w:val="19"/>
              </w:numPr>
              <w:autoSpaceDE/>
              <w:autoSpaceDN/>
              <w:ind w:left="323"/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 xml:space="preserve">Une épreuve pratique dans une structure golfique : le candidat encadre un public </w:t>
            </w:r>
            <w:proofErr w:type="spellStart"/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>handigolf</w:t>
            </w:r>
            <w:proofErr w:type="spellEnd"/>
            <w:r w:rsidRPr="00291498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fr-FR"/>
              </w:rPr>
              <w:t xml:space="preserve"> à l’occasion d’une compétition ou d’une séance d’enseignement.</w:t>
            </w:r>
          </w:p>
          <w:p w:rsidR="00291498" w:rsidRPr="00291498" w:rsidRDefault="00291498" w:rsidP="00291498">
            <w:pPr>
              <w:pStyle w:val="Paragraphedeliste"/>
              <w:numPr>
                <w:ilvl w:val="0"/>
                <w:numId w:val="19"/>
              </w:numPr>
              <w:ind w:left="323"/>
              <w:jc w:val="both"/>
              <w:rPr>
                <w:sz w:val="20"/>
                <w:szCs w:val="20"/>
                <w:lang w:val="fr-FR"/>
              </w:rPr>
            </w:pPr>
            <w:r w:rsidRPr="00291498">
              <w:rPr>
                <w:rFonts w:ascii="Calibri" w:hAnsi="Calibri" w:cs="Calibri"/>
                <w:color w:val="17365D" w:themeColor="text2" w:themeShade="BF"/>
                <w:lang w:val="fr-FR"/>
              </w:rPr>
              <w:t>Un questionnaire de contrôle de connaissances.</w:t>
            </w:r>
          </w:p>
        </w:tc>
      </w:tr>
    </w:tbl>
    <w:p w:rsidR="00BC2F91" w:rsidRPr="00474BB3" w:rsidRDefault="00BC2F91" w:rsidP="00474BB3">
      <w:pPr>
        <w:rPr>
          <w:sz w:val="20"/>
          <w:szCs w:val="20"/>
          <w:lang w:val="fr-FR"/>
        </w:rPr>
      </w:pPr>
    </w:p>
    <w:sectPr w:rsidR="00BC2F91" w:rsidRPr="00474BB3">
      <w:headerReference w:type="default" r:id="rId9"/>
      <w:footerReference w:type="default" r:id="rId10"/>
      <w:pgSz w:w="11910" w:h="16840"/>
      <w:pgMar w:top="136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AF" w:rsidRDefault="007D42AF" w:rsidP="00F669BF">
      <w:r>
        <w:separator/>
      </w:r>
    </w:p>
  </w:endnote>
  <w:endnote w:type="continuationSeparator" w:id="0">
    <w:p w:rsidR="007D42AF" w:rsidRDefault="007D42AF" w:rsidP="00F6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FC" w:rsidRPr="00551F26" w:rsidRDefault="004954A6" w:rsidP="00551F26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E11035" wp14:editId="5437722E">
              <wp:simplePos x="0" y="0"/>
              <wp:positionH relativeFrom="column">
                <wp:posOffset>-817245</wp:posOffset>
              </wp:positionH>
              <wp:positionV relativeFrom="paragraph">
                <wp:posOffset>233045</wp:posOffset>
              </wp:positionV>
              <wp:extent cx="7553325" cy="310515"/>
              <wp:effectExtent l="1905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C15" w:rsidRPr="009C70AC" w:rsidRDefault="00955C15" w:rsidP="00955C15">
                          <w:pPr>
                            <w:spacing w:before="1"/>
                            <w:ind w:left="1013"/>
                            <w:jc w:val="center"/>
                            <w:rPr>
                              <w:b/>
                              <w:color w:val="231F20"/>
                              <w:sz w:val="17"/>
                              <w:lang w:val="fr-FR"/>
                            </w:rPr>
                          </w:pPr>
                          <w:r w:rsidRPr="009C70AC">
                            <w:rPr>
                              <w:color w:val="231F20"/>
                              <w:sz w:val="17"/>
                              <w:lang w:val="fr-FR"/>
                            </w:rPr>
                            <w:t>68, rue Anatole</w:t>
                          </w:r>
                          <w:r w:rsidR="002C64D3">
                            <w:rPr>
                              <w:color w:val="231F20"/>
                              <w:sz w:val="17"/>
                              <w:lang w:val="fr-FR"/>
                            </w:rPr>
                            <w:t xml:space="preserve"> </w:t>
                          </w:r>
                          <w:r w:rsidRPr="009C70AC">
                            <w:rPr>
                              <w:color w:val="231F20"/>
                              <w:sz w:val="17"/>
                              <w:lang w:val="fr-FR"/>
                            </w:rPr>
                            <w:t>France • 92309 Levallois-Perret Cedex • Tél. : 01 41 49 77</w:t>
                          </w:r>
                          <w:r w:rsidR="002C64D3">
                            <w:rPr>
                              <w:color w:val="231F20"/>
                              <w:sz w:val="17"/>
                              <w:lang w:val="fr-FR"/>
                            </w:rPr>
                            <w:t xml:space="preserve"> </w:t>
                          </w:r>
                          <w:r w:rsidRPr="009C70AC">
                            <w:rPr>
                              <w:color w:val="231F20"/>
                              <w:sz w:val="17"/>
                              <w:lang w:val="fr-FR"/>
                            </w:rPr>
                            <w:t xml:space="preserve">00 • </w:t>
                          </w:r>
                          <w:hyperlink r:id="rId1">
                            <w:r w:rsidRPr="009C70AC">
                              <w:rPr>
                                <w:b/>
                                <w:color w:val="231F20"/>
                                <w:sz w:val="17"/>
                                <w:lang w:val="fr-FR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>ﬀ</w:t>
                            </w:r>
                            <w:r w:rsidRPr="009C70AC">
                              <w:rPr>
                                <w:b/>
                                <w:color w:val="231F20"/>
                                <w:sz w:val="17"/>
                                <w:lang w:val="fr-FR"/>
                              </w:rPr>
                              <w:t>golf.org</w:t>
                            </w:r>
                          </w:hyperlink>
                        </w:p>
                        <w:p w:rsidR="00FC3698" w:rsidRPr="009C70AC" w:rsidRDefault="00FC369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110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4.35pt;margin-top:18.35pt;width:594.7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uH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" filled="f" stroked="f">
              <v:textbox>
                <w:txbxContent>
                  <w:p w:rsidR="00955C15" w:rsidRPr="009C70AC" w:rsidRDefault="00955C15" w:rsidP="00955C15">
                    <w:pPr>
                      <w:spacing w:before="1"/>
                      <w:ind w:left="1013"/>
                      <w:jc w:val="center"/>
                      <w:rPr>
                        <w:b/>
                        <w:color w:val="231F20"/>
                        <w:sz w:val="17"/>
                        <w:lang w:val="fr-FR"/>
                      </w:rPr>
                    </w:pPr>
                    <w:r w:rsidRPr="009C70AC">
                      <w:rPr>
                        <w:color w:val="231F20"/>
                        <w:sz w:val="17"/>
                        <w:lang w:val="fr-FR"/>
                      </w:rPr>
                      <w:t>68, rue Anatole</w:t>
                    </w:r>
                    <w:r w:rsidR="002C64D3">
                      <w:rPr>
                        <w:color w:val="231F20"/>
                        <w:sz w:val="17"/>
                        <w:lang w:val="fr-FR"/>
                      </w:rPr>
                      <w:t xml:space="preserve"> </w:t>
                    </w:r>
                    <w:r w:rsidRPr="009C70AC">
                      <w:rPr>
                        <w:color w:val="231F20"/>
                        <w:sz w:val="17"/>
                        <w:lang w:val="fr-FR"/>
                      </w:rPr>
                      <w:t>France • 92309 Levallois-Perret Cedex • Tél. : 01 41 49 77</w:t>
                    </w:r>
                    <w:r w:rsidR="002C64D3">
                      <w:rPr>
                        <w:color w:val="231F20"/>
                        <w:sz w:val="17"/>
                        <w:lang w:val="fr-FR"/>
                      </w:rPr>
                      <w:t xml:space="preserve"> </w:t>
                    </w:r>
                    <w:r w:rsidRPr="009C70AC">
                      <w:rPr>
                        <w:color w:val="231F20"/>
                        <w:sz w:val="17"/>
                        <w:lang w:val="fr-FR"/>
                      </w:rPr>
                      <w:t xml:space="preserve">00 • </w:t>
                    </w:r>
                    <w:hyperlink r:id="rId2">
                      <w:r w:rsidRPr="009C70AC">
                        <w:rPr>
                          <w:b/>
                          <w:color w:val="231F20"/>
                          <w:sz w:val="17"/>
                          <w:lang w:val="fr-FR"/>
                        </w:rPr>
                        <w:t>www.</w:t>
                      </w:r>
                      <w:r>
                        <w:rPr>
                          <w:b/>
                          <w:color w:val="231F20"/>
                          <w:sz w:val="17"/>
                        </w:rPr>
                        <w:t>ﬀ</w:t>
                      </w:r>
                      <w:r w:rsidRPr="009C70AC">
                        <w:rPr>
                          <w:b/>
                          <w:color w:val="231F20"/>
                          <w:sz w:val="17"/>
                          <w:lang w:val="fr-FR"/>
                        </w:rPr>
                        <w:t>golf.org</w:t>
                      </w:r>
                    </w:hyperlink>
                  </w:p>
                  <w:p w:rsidR="00FC3698" w:rsidRPr="009C70AC" w:rsidRDefault="00FC369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AF" w:rsidRDefault="007D42AF" w:rsidP="00F669BF">
      <w:r>
        <w:separator/>
      </w:r>
    </w:p>
  </w:footnote>
  <w:footnote w:type="continuationSeparator" w:id="0">
    <w:p w:rsidR="007D42AF" w:rsidRDefault="007D42AF" w:rsidP="00F6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BF" w:rsidRDefault="001C1AAE" w:rsidP="00F669BF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47A5522" wp14:editId="4420EF83">
          <wp:simplePos x="0" y="0"/>
          <wp:positionH relativeFrom="column">
            <wp:posOffset>-504356</wp:posOffset>
          </wp:positionH>
          <wp:positionV relativeFrom="page">
            <wp:posOffset>3749675</wp:posOffset>
          </wp:positionV>
          <wp:extent cx="4773600" cy="65664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q_bleu_CMJN_67-0-6-0_fili_coupe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600" cy="65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9BF">
      <w:rPr>
        <w:noProof/>
        <w:lang w:val="fr-FR" w:eastAsia="fr-FR"/>
      </w:rPr>
      <w:drawing>
        <wp:inline distT="0" distB="0" distL="0" distR="0" wp14:anchorId="3E915F96" wp14:editId="6A0CE604">
          <wp:extent cx="1161847" cy="5098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fgolf_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89" cy="53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F4E"/>
    <w:multiLevelType w:val="hybridMultilevel"/>
    <w:tmpl w:val="011260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C3BCC"/>
    <w:multiLevelType w:val="hybridMultilevel"/>
    <w:tmpl w:val="9D9E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4AA"/>
    <w:multiLevelType w:val="hybridMultilevel"/>
    <w:tmpl w:val="CCEAB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4CD"/>
    <w:multiLevelType w:val="hybridMultilevel"/>
    <w:tmpl w:val="E732F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7E70"/>
    <w:multiLevelType w:val="hybridMultilevel"/>
    <w:tmpl w:val="EAD6C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BD"/>
    <w:multiLevelType w:val="multilevel"/>
    <w:tmpl w:val="246E04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2115FF"/>
    <w:multiLevelType w:val="hybridMultilevel"/>
    <w:tmpl w:val="F83E22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86642862">
      <w:numFmt w:val="bullet"/>
      <w:lvlText w:val="•"/>
      <w:lvlJc w:val="left"/>
      <w:pPr>
        <w:ind w:left="2085" w:hanging="645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336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DA5DB7"/>
    <w:multiLevelType w:val="hybridMultilevel"/>
    <w:tmpl w:val="EAA45D24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3DF1744D"/>
    <w:multiLevelType w:val="hybridMultilevel"/>
    <w:tmpl w:val="F5D47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3973"/>
    <w:multiLevelType w:val="hybridMultilevel"/>
    <w:tmpl w:val="534E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3BC1"/>
    <w:multiLevelType w:val="multilevel"/>
    <w:tmpl w:val="5110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016E8"/>
    <w:multiLevelType w:val="hybridMultilevel"/>
    <w:tmpl w:val="B1B6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C2BE6"/>
    <w:multiLevelType w:val="multilevel"/>
    <w:tmpl w:val="C61A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E0848"/>
    <w:multiLevelType w:val="hybridMultilevel"/>
    <w:tmpl w:val="D040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87B96"/>
    <w:multiLevelType w:val="hybridMultilevel"/>
    <w:tmpl w:val="F5126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30C87"/>
    <w:multiLevelType w:val="hybridMultilevel"/>
    <w:tmpl w:val="B1882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808"/>
    <w:multiLevelType w:val="hybridMultilevel"/>
    <w:tmpl w:val="1E7A9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173A"/>
    <w:multiLevelType w:val="hybridMultilevel"/>
    <w:tmpl w:val="64B4C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F"/>
    <w:rsid w:val="00103B47"/>
    <w:rsid w:val="00163B2D"/>
    <w:rsid w:val="001823B4"/>
    <w:rsid w:val="001C1AAE"/>
    <w:rsid w:val="001E5699"/>
    <w:rsid w:val="00272CFC"/>
    <w:rsid w:val="002809CA"/>
    <w:rsid w:val="00291498"/>
    <w:rsid w:val="0029586C"/>
    <w:rsid w:val="002C64D3"/>
    <w:rsid w:val="00302E0E"/>
    <w:rsid w:val="00324A50"/>
    <w:rsid w:val="003467E8"/>
    <w:rsid w:val="00367AD6"/>
    <w:rsid w:val="003B7EAC"/>
    <w:rsid w:val="003F6012"/>
    <w:rsid w:val="004634FC"/>
    <w:rsid w:val="00474BB3"/>
    <w:rsid w:val="00490BD8"/>
    <w:rsid w:val="004954A6"/>
    <w:rsid w:val="004971FE"/>
    <w:rsid w:val="004A7CCC"/>
    <w:rsid w:val="00551F26"/>
    <w:rsid w:val="005611AF"/>
    <w:rsid w:val="00646D40"/>
    <w:rsid w:val="007018ED"/>
    <w:rsid w:val="00724982"/>
    <w:rsid w:val="007B1535"/>
    <w:rsid w:val="007B6310"/>
    <w:rsid w:val="007C72CB"/>
    <w:rsid w:val="007D3290"/>
    <w:rsid w:val="007D42AF"/>
    <w:rsid w:val="007F2A69"/>
    <w:rsid w:val="008131BE"/>
    <w:rsid w:val="00861504"/>
    <w:rsid w:val="00955C15"/>
    <w:rsid w:val="0099561C"/>
    <w:rsid w:val="009C70AC"/>
    <w:rsid w:val="00AB3809"/>
    <w:rsid w:val="00B01B96"/>
    <w:rsid w:val="00B0737D"/>
    <w:rsid w:val="00B1362A"/>
    <w:rsid w:val="00B56CAD"/>
    <w:rsid w:val="00B602A6"/>
    <w:rsid w:val="00BA4715"/>
    <w:rsid w:val="00BB61BE"/>
    <w:rsid w:val="00BC2F91"/>
    <w:rsid w:val="00BE1EDE"/>
    <w:rsid w:val="00CB0827"/>
    <w:rsid w:val="00CE7DCF"/>
    <w:rsid w:val="00D65BCA"/>
    <w:rsid w:val="00DF596F"/>
    <w:rsid w:val="00E75AE6"/>
    <w:rsid w:val="00E8630D"/>
    <w:rsid w:val="00F669BF"/>
    <w:rsid w:val="00F82574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D658FDF-8EC2-4748-8BAD-1D92FFE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6">
    <w:name w:val="heading 6"/>
    <w:basedOn w:val="Normal"/>
    <w:next w:val="Normal"/>
    <w:link w:val="Titre6Car"/>
    <w:qFormat/>
    <w:rsid w:val="007B6310"/>
    <w:pPr>
      <w:keepNext/>
      <w:widowControl/>
      <w:autoSpaceDE/>
      <w:autoSpaceDN/>
      <w:jc w:val="center"/>
      <w:outlineLvl w:val="5"/>
    </w:pPr>
    <w:rPr>
      <w:rFonts w:eastAsia="Times New Roman" w:cs="Times New Roman"/>
      <w:b/>
      <w:i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66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9B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66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9BF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A6"/>
    <w:rPr>
      <w:rFonts w:ascii="Tahoma" w:eastAsia="Arial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7B6310"/>
    <w:rPr>
      <w:rFonts w:ascii="Arial" w:eastAsia="Times New Roman" w:hAnsi="Arial" w:cs="Times New Roman"/>
      <w:b/>
      <w:i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B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E7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14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ffgo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6;golf.org/" TargetMode="External"/><Relationship Id="rId1" Type="http://schemas.openxmlformats.org/officeDocument/2006/relationships/hyperlink" Target="http://www.&#64256;golf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D968-E650-4714-BA9C-6EFFDFE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EnTête_ffgolf_2017.indd</vt:lpstr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EnTête_ffgolf_2017.indd</dc:title>
  <dc:creator>Nathalie PEREIRA</dc:creator>
  <cp:lastModifiedBy>Corinne RIEGEL</cp:lastModifiedBy>
  <cp:revision>18</cp:revision>
  <cp:lastPrinted>2017-09-25T11:50:00Z</cp:lastPrinted>
  <dcterms:created xsi:type="dcterms:W3CDTF">2018-10-10T13:07:00Z</dcterms:created>
  <dcterms:modified xsi:type="dcterms:W3CDTF">2018-12-17T12:59:00Z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2017-04-03T00:00:00Z</vt:filetime>
  </property>
</Properties>
</file>